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45DE" w14:textId="08398C0D" w:rsidR="000B24F0" w:rsidRPr="00041FE0" w:rsidRDefault="009A2D81" w:rsidP="002C0CE1">
      <w:pPr>
        <w:spacing w:line="240" w:lineRule="exact"/>
        <w:ind w:right="1"/>
        <w:jc w:val="right"/>
        <w:rPr>
          <w:rFonts w:asciiTheme="majorEastAsia" w:eastAsiaTheme="majorEastAsia" w:hAnsiTheme="majorEastAsia"/>
          <w:bCs/>
          <w:sz w:val="22"/>
        </w:rPr>
      </w:pPr>
      <w:r w:rsidRPr="00041FE0">
        <w:rPr>
          <w:rFonts w:asciiTheme="majorEastAsia" w:eastAsiaTheme="majorEastAsia" w:hAnsiTheme="majorEastAsia" w:hint="eastAsia"/>
          <w:bCs/>
          <w:sz w:val="22"/>
        </w:rPr>
        <w:t>20</w:t>
      </w:r>
      <w:r w:rsidR="00EA3F18" w:rsidRPr="00041FE0">
        <w:rPr>
          <w:rFonts w:asciiTheme="majorEastAsia" w:eastAsiaTheme="majorEastAsia" w:hAnsiTheme="majorEastAsia" w:hint="eastAsia"/>
          <w:bCs/>
          <w:sz w:val="22"/>
        </w:rPr>
        <w:t>2</w:t>
      </w:r>
      <w:r w:rsidR="00EA3F18" w:rsidRPr="00041FE0">
        <w:rPr>
          <w:rFonts w:asciiTheme="majorEastAsia" w:eastAsiaTheme="majorEastAsia" w:hAnsiTheme="majorEastAsia"/>
          <w:bCs/>
          <w:sz w:val="22"/>
        </w:rPr>
        <w:t>0</w:t>
      </w:r>
      <w:r w:rsidRPr="00041FE0">
        <w:rPr>
          <w:rFonts w:asciiTheme="majorEastAsia" w:eastAsiaTheme="majorEastAsia" w:hAnsiTheme="majorEastAsia" w:hint="eastAsia"/>
          <w:bCs/>
          <w:sz w:val="22"/>
        </w:rPr>
        <w:t>.0</w:t>
      </w:r>
      <w:r w:rsidR="002E7288" w:rsidRPr="00041FE0">
        <w:rPr>
          <w:rFonts w:asciiTheme="majorEastAsia" w:eastAsiaTheme="majorEastAsia" w:hAnsiTheme="majorEastAsia"/>
          <w:bCs/>
          <w:sz w:val="22"/>
        </w:rPr>
        <w:t>6</w:t>
      </w:r>
      <w:r w:rsidRPr="00041FE0">
        <w:rPr>
          <w:rFonts w:asciiTheme="majorEastAsia" w:eastAsiaTheme="majorEastAsia" w:hAnsiTheme="majorEastAsia" w:hint="eastAsia"/>
          <w:bCs/>
          <w:sz w:val="22"/>
        </w:rPr>
        <w:t>.01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14C42BE6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57861796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4E43A956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3BFE5893" w14:textId="77777777" w:rsidTr="00950D3F">
        <w:trPr>
          <w:trHeight w:val="509"/>
        </w:trPr>
        <w:tc>
          <w:tcPr>
            <w:tcW w:w="1134" w:type="dxa"/>
            <w:vMerge/>
            <w:vAlign w:val="center"/>
          </w:tcPr>
          <w:p w14:paraId="44D4E05C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35B0000A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7B32C087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8CA2F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F7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EC0F75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B912B31" w14:textId="44CDBFAA" w:rsidR="00EC0F75" w:rsidRDefault="00EC0F75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14:paraId="6510F10E" w14:textId="77777777"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14:paraId="55FC8339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D6756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CD6756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5342F314" w14:textId="77777777" w:rsidR="003D7B64" w:rsidRPr="007E47D2" w:rsidRDefault="0062218D" w:rsidP="007E47D2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F0B91">
        <w:rPr>
          <w:rFonts w:asciiTheme="majorEastAsia" w:eastAsiaTheme="majorEastAsia" w:hAnsiTheme="majorEastAsia" w:hint="eastAsia"/>
          <w:sz w:val="36"/>
          <w:szCs w:val="36"/>
        </w:rPr>
        <w:t>コンクリートの圧縮強度試験</w:t>
      </w:r>
    </w:p>
    <w:p w14:paraId="4A742A25" w14:textId="77777777" w:rsidR="00F21019" w:rsidRPr="004D0240" w:rsidRDefault="00F21019" w:rsidP="005634FA">
      <w:pPr>
        <w:spacing w:beforeLines="50" w:before="180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一般財団法人</w:t>
      </w:r>
      <w:r w:rsidR="00B763C4" w:rsidRPr="004D0240">
        <w:rPr>
          <w:rFonts w:asciiTheme="majorEastAsia" w:eastAsiaTheme="majorEastAsia" w:hAnsiTheme="majorEastAsia" w:hint="eastAsia"/>
          <w:szCs w:val="21"/>
        </w:rPr>
        <w:t xml:space="preserve">建材試験センター工事材料試験所　</w:t>
      </w:r>
      <w:r w:rsidRPr="004D0240">
        <w:rPr>
          <w:rFonts w:asciiTheme="majorEastAsia" w:eastAsiaTheme="majorEastAsia" w:hAnsiTheme="majorEastAsia" w:hint="eastAsia"/>
          <w:szCs w:val="21"/>
        </w:rPr>
        <w:t>殿</w:t>
      </w:r>
    </w:p>
    <w:p w14:paraId="3AB61E6C" w14:textId="1AFACC84" w:rsidR="006E6412" w:rsidRPr="004D0240" w:rsidRDefault="006E6412" w:rsidP="004C219F">
      <w:pPr>
        <w:rPr>
          <w:rFonts w:ascii="ＭＳ Ｐゴシック" w:eastAsia="ＭＳ Ｐゴシック" w:hAnsi="ＭＳ Ｐゴシック"/>
          <w:szCs w:val="21"/>
        </w:rPr>
      </w:pPr>
      <w:r w:rsidRPr="004D0240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4D0240">
        <w:rPr>
          <w:rFonts w:ascii="ＭＳ Ｐゴシック" w:eastAsia="ＭＳ Ｐゴシック" w:hAnsi="ＭＳ Ｐゴシック" w:hint="eastAsia"/>
          <w:szCs w:val="21"/>
        </w:rPr>
        <w:t>試験の</w:t>
      </w:r>
      <w:r w:rsidRPr="004D0240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CD6756" w:rsidRPr="004D024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C219F" w:rsidRPr="004D0240">
        <w:rPr>
          <w:rFonts w:ascii="ＭＳ Ｐゴシック" w:eastAsia="ＭＳ Ｐゴシック" w:hAnsi="ＭＳ Ｐゴシック"/>
          <w:szCs w:val="21"/>
        </w:rPr>
        <w:t xml:space="preserve">  </w:t>
      </w:r>
      <w:r w:rsidR="00CD6756" w:rsidRPr="004D0240">
        <w:rPr>
          <w:rFonts w:ascii="ＭＳ Ｐゴシック" w:eastAsia="ＭＳ Ｐゴシック" w:hAnsi="ＭＳ Ｐゴシック" w:hint="eastAsia"/>
          <w:sz w:val="22"/>
        </w:rPr>
        <w:t>※</w:t>
      </w:r>
      <w:r w:rsidR="00CD6756" w:rsidRPr="004D0240">
        <w:rPr>
          <w:rFonts w:ascii="ＭＳ Ｐゴシック" w:eastAsia="ＭＳ Ｐゴシック" w:hAnsi="ＭＳ Ｐゴシック"/>
          <w:sz w:val="22"/>
        </w:rPr>
        <w:t xml:space="preserve"> </w:t>
      </w:r>
      <w:r w:rsidRPr="004D0240">
        <w:rPr>
          <w:rFonts w:ascii="ＭＳ Ｐゴシック" w:eastAsia="ＭＳ Ｐゴシック" w:hAnsi="ＭＳ Ｐゴシック" w:hint="eastAsia"/>
          <w:b/>
          <w:sz w:val="22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407"/>
        <w:gridCol w:w="1134"/>
        <w:gridCol w:w="1419"/>
        <w:gridCol w:w="2834"/>
        <w:gridCol w:w="1559"/>
        <w:gridCol w:w="1514"/>
      </w:tblGrid>
      <w:tr w:rsidR="00FE7CBF" w14:paraId="6A268F73" w14:textId="77777777" w:rsidTr="00FA18A1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B9EF4C" w14:textId="77777777" w:rsidR="00FE7CBF" w:rsidRPr="0047451B" w:rsidRDefault="00FE7CBF" w:rsidP="00141DA4">
            <w:pPr>
              <w:rPr>
                <w:rFonts w:asciiTheme="majorEastAsia" w:eastAsiaTheme="majorEastAsia" w:hAnsiTheme="majorEastAsia"/>
                <w:szCs w:val="21"/>
              </w:rPr>
            </w:pPr>
            <w:r w:rsidRPr="0047451B">
              <w:rPr>
                <w:rFonts w:asciiTheme="majorEastAsia" w:eastAsiaTheme="majorEastAsia" w:hAnsiTheme="majorEastAsia" w:hint="eastAsia"/>
                <w:szCs w:val="21"/>
              </w:rPr>
              <w:t>依頼者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331E1D30" w14:textId="77777777" w:rsidR="00FE7CBF" w:rsidRPr="00BD187B" w:rsidRDefault="00FE7CBF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2878A" w14:textId="77777777"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4A7B78CB" w14:textId="77777777" w:rsidTr="00FA18A1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45A1235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6E795684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3FF8E8EF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CF0B7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19BC6890" w14:textId="77777777" w:rsidTr="00FA18A1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DD5D53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0F60A3A7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460" w:type="dxa"/>
            <w:gridSpan w:val="5"/>
            <w:tcBorders>
              <w:right w:val="single" w:sz="12" w:space="0" w:color="auto"/>
            </w:tcBorders>
            <w:vAlign w:val="center"/>
          </w:tcPr>
          <w:p w14:paraId="0972F20C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36CD8336" w14:textId="77777777" w:rsidTr="00FA18A1"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042A9C" w14:textId="77777777" w:rsidR="004B664C" w:rsidRPr="004B664C" w:rsidRDefault="004B664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76E39BC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B2956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34B178D1" w14:textId="77777777" w:rsidTr="00FA18A1"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14:paraId="052F8696" w14:textId="77777777" w:rsidR="004B664C" w:rsidRPr="004B664C" w:rsidRDefault="004B664C" w:rsidP="00141D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0B4AE56A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FBA78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701DA0AB" w14:textId="77777777" w:rsidTr="00FA18A1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4C0FF" w14:textId="77777777" w:rsidR="0096246C" w:rsidRPr="004B664C" w:rsidRDefault="0096246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1CACA8" w14:textId="5B48C0D6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A18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A18A1">
              <w:rPr>
                <w:rFonts w:asciiTheme="minorEastAsia" w:hAnsiTheme="minorEastAsia"/>
                <w:szCs w:val="21"/>
              </w:rPr>
              <w:t xml:space="preserve"> </w:t>
            </w:r>
            <w:r w:rsidRPr="00BD187B">
              <w:rPr>
                <w:rFonts w:asciiTheme="minorEastAsia" w:hAnsiTheme="minorEastAsia" w:hint="eastAsia"/>
                <w:szCs w:val="21"/>
              </w:rPr>
              <w:t>通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18A7CF" w14:textId="77777777" w:rsidR="0096246C" w:rsidRPr="00BD187B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EA96EE" w14:textId="77777777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CDD10" w14:textId="77777777" w:rsidR="0096246C" w:rsidRPr="0096246C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75EC" w14:textId="77777777" w:rsidR="0096246C" w:rsidRPr="0096246C" w:rsidRDefault="0096246C" w:rsidP="00141D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BA9BA54" w14:textId="77777777" w:rsidR="006E6412" w:rsidRPr="004D0240" w:rsidRDefault="004240CC" w:rsidP="00141DA4">
      <w:pPr>
        <w:jc w:val="center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下記のとおり試験を依頼します。</w:t>
      </w:r>
    </w:p>
    <w:tbl>
      <w:tblPr>
        <w:tblStyle w:val="a3"/>
        <w:tblW w:w="10364" w:type="dxa"/>
        <w:tblInd w:w="108" w:type="dxa"/>
        <w:tblLook w:val="04A0" w:firstRow="1" w:lastRow="0" w:firstColumn="1" w:lastColumn="0" w:noHBand="0" w:noVBand="1"/>
      </w:tblPr>
      <w:tblGrid>
        <w:gridCol w:w="1505"/>
        <w:gridCol w:w="356"/>
        <w:gridCol w:w="602"/>
        <w:gridCol w:w="959"/>
        <w:gridCol w:w="960"/>
        <w:gridCol w:w="268"/>
        <w:gridCol w:w="1426"/>
        <w:gridCol w:w="127"/>
        <w:gridCol w:w="885"/>
        <w:gridCol w:w="356"/>
        <w:gridCol w:w="1426"/>
        <w:gridCol w:w="1441"/>
        <w:gridCol w:w="53"/>
      </w:tblGrid>
      <w:tr w:rsidR="00FF501E" w14:paraId="6D952F0A" w14:textId="77777777" w:rsidTr="00E83701">
        <w:trPr>
          <w:gridAfter w:val="1"/>
          <w:wAfter w:w="53" w:type="dxa"/>
          <w:trHeight w:val="389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5E0C3E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bookmarkStart w:id="0" w:name="_Hlk31373189"/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89DA9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tr w:rsidR="00141DA4" w:rsidRPr="00CC549E" w14:paraId="5162B8A1" w14:textId="77777777" w:rsidTr="00301A2A">
        <w:trPr>
          <w:gridAfter w:val="1"/>
          <w:wAfter w:w="53" w:type="dxa"/>
          <w:trHeight w:val="202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A79E3" w14:textId="48FE72C5" w:rsidR="00141DA4" w:rsidRPr="004D0240" w:rsidRDefault="00141DA4" w:rsidP="002A4BAC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4E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１．製品規格（日本産業規格）</w:t>
            </w:r>
            <w:r w:rsidR="008F27A0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451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※ </w:t>
            </w:r>
            <w:r w:rsidR="00ED6D8F" w:rsidRPr="004D0240">
              <w:rPr>
                <w:rFonts w:ascii="ＭＳ ゴシック" w:eastAsia="ＭＳ ゴシック" w:hAnsi="ＭＳ ゴシック" w:hint="eastAsia"/>
                <w:szCs w:val="21"/>
              </w:rPr>
              <w:t>該当する製品規格に</w:t>
            </w:r>
            <w:r w:rsidR="00AC772E" w:rsidRPr="004D0240">
              <w:rPr>
                <w:rFonts w:ascii="ＭＳ ゴシック" w:eastAsia="ＭＳ ゴシック" w:hAnsi="ＭＳ ゴシック" w:hint="eastAsia"/>
                <w:szCs w:val="21"/>
              </w:rPr>
              <w:t>レ点を付して下さい。</w:t>
            </w:r>
          </w:p>
        </w:tc>
      </w:tr>
      <w:tr w:rsidR="007E47D2" w:rsidRPr="00CC549E" w14:paraId="05B3CA0B" w14:textId="77777777" w:rsidTr="00301A2A">
        <w:trPr>
          <w:gridAfter w:val="1"/>
          <w:wAfter w:w="53" w:type="dxa"/>
          <w:trHeight w:val="315"/>
        </w:trPr>
        <w:tc>
          <w:tcPr>
            <w:tcW w:w="1031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D70C" w14:textId="77777777" w:rsidR="007E47D2" w:rsidRPr="008E04E7" w:rsidRDefault="007E47D2" w:rsidP="0047451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E47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E04E7">
              <w:rPr>
                <w:rFonts w:ascii="ＭＳ Ｐゴシック" w:eastAsia="ＭＳ Ｐゴシック" w:hAnsi="ＭＳ Ｐゴシック" w:hint="eastAsia"/>
                <w:szCs w:val="21"/>
              </w:rPr>
              <w:t>コンクリートの圧縮強度試験　試験方法規格 ： JIS A 1108（コンクリートの圧縮強度試験）</w:t>
            </w:r>
          </w:p>
        </w:tc>
      </w:tr>
      <w:tr w:rsidR="007E47D2" w:rsidRPr="00CC549E" w14:paraId="4979DBEC" w14:textId="77777777" w:rsidTr="00E83701">
        <w:trPr>
          <w:gridAfter w:val="1"/>
          <w:wAfter w:w="53" w:type="dxa"/>
          <w:trHeight w:val="722"/>
        </w:trPr>
        <w:tc>
          <w:tcPr>
            <w:tcW w:w="438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D5AC3F0" w14:textId="77777777" w:rsidR="007E47D2" w:rsidRPr="00CC549E" w:rsidRDefault="007E47D2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5308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（レディーミクストコンクリート） </w:t>
            </w:r>
          </w:p>
          <w:p w14:paraId="7E1BB403" w14:textId="77777777" w:rsidR="007E47D2" w:rsidRDefault="007E47D2" w:rsidP="005634F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5002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（構造用軽量コンクリート骨材）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5D187" w14:textId="77777777"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□ その</w:t>
            </w:r>
            <w:r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14:paraId="30D3D407" w14:textId="77777777"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A50C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C549E" w:rsidRPr="002E7288" w14:paraId="2EA018EC" w14:textId="77777777" w:rsidTr="00301A2A">
        <w:trPr>
          <w:gridAfter w:val="1"/>
          <w:wAfter w:w="53" w:type="dxa"/>
          <w:trHeight w:val="39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6BC3B" w14:textId="2413F91F" w:rsidR="00CC549E" w:rsidRPr="002E7288" w:rsidRDefault="004C219F" w:rsidP="00F809B2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２．供試体の平面度</w:t>
            </w:r>
            <w:r w:rsidR="00A240C2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及び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直角度の測定</w:t>
            </w:r>
            <w:r w:rsidR="0047451B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47451B" w:rsidRPr="002E7288">
              <w:rPr>
                <w:rFonts w:asciiTheme="majorEastAsia" w:eastAsiaTheme="majorEastAsia" w:hAnsiTheme="majorEastAsia" w:hint="eastAsia"/>
                <w:szCs w:val="21"/>
              </w:rPr>
              <w:t>※ 要・不要の何れかにレ点を付して下さい。</w:t>
            </w:r>
          </w:p>
        </w:tc>
      </w:tr>
      <w:tr w:rsidR="00AF2928" w:rsidRPr="002E7288" w14:paraId="3D9BD171" w14:textId="265A3525" w:rsidTr="00E83701">
        <w:trPr>
          <w:trHeight w:val="40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A9309" w14:textId="2C74B442" w:rsidR="00AF2928" w:rsidRPr="002E7288" w:rsidRDefault="00FA18A1" w:rsidP="00FA18A1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E7288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r w:rsidR="00AF2928" w:rsidRPr="002E7288">
              <w:rPr>
                <w:rFonts w:ascii="ＭＳ Ｐ明朝" w:eastAsia="ＭＳ Ｐ明朝" w:hAnsi="ＭＳ Ｐ明朝" w:hint="eastAsia"/>
                <w:szCs w:val="21"/>
              </w:rPr>
              <w:t xml:space="preserve">要　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E728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不要</w:t>
            </w:r>
            <w:r w:rsidR="00AF2928" w:rsidRPr="002E7288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</w:t>
            </w:r>
          </w:p>
        </w:tc>
        <w:tc>
          <w:tcPr>
            <w:tcW w:w="85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C268" w14:textId="77777777" w:rsidR="00301A2A" w:rsidRPr="002E7288" w:rsidRDefault="00AF2928" w:rsidP="00AF292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※当センターにて測定を行わない場合、試験報告書中に「依頼者との契約により供試体の形状寸法の</w:t>
            </w:r>
          </w:p>
          <w:p w14:paraId="6DB595DE" w14:textId="0CCD04F9" w:rsidR="00AF2928" w:rsidRPr="002E7288" w:rsidRDefault="00AF2928" w:rsidP="00301A2A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許容差の測定を省略している」と記載されます。</w:t>
            </w:r>
          </w:p>
        </w:tc>
      </w:tr>
      <w:tr w:rsidR="001404E6" w:rsidRPr="004D0240" w14:paraId="1C7D8F77" w14:textId="5D31D243" w:rsidTr="00301A2A">
        <w:trPr>
          <w:gridAfter w:val="1"/>
          <w:wAfter w:w="53" w:type="dxa"/>
          <w:trHeight w:val="377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C4EB2" w14:textId="3E8E7F4E" w:rsidR="001404E6" w:rsidRPr="008E04E7" w:rsidRDefault="001404E6" w:rsidP="001404E6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３．供試体</w:t>
            </w:r>
            <w:r w:rsidR="002B3550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="002B3550" w:rsidRPr="002E7288">
              <w:rPr>
                <w:rFonts w:asciiTheme="majorEastAsia" w:eastAsiaTheme="majorEastAsia" w:hAnsiTheme="majorEastAsia" w:hint="eastAsia"/>
                <w:szCs w:val="21"/>
              </w:rPr>
              <w:t xml:space="preserve">※ 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供試体、試験材齢及び試験日</w:t>
            </w:r>
            <w:r w:rsidR="00FD172D" w:rsidRPr="002E728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をご記入下さい。</w:t>
            </w:r>
          </w:p>
        </w:tc>
      </w:tr>
      <w:tr w:rsidR="00301A2A" w:rsidRPr="00CC549E" w14:paraId="06DD78CB" w14:textId="4F3744F6" w:rsidTr="00E83701">
        <w:trPr>
          <w:gridAfter w:val="1"/>
          <w:wAfter w:w="53" w:type="dxa"/>
          <w:trHeight w:val="31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E861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43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7BD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289" w14:textId="259AEDC9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D7F97" w14:textId="3A4F0325" w:rsidR="00301A2A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個</w:t>
            </w:r>
          </w:p>
        </w:tc>
      </w:tr>
      <w:tr w:rsidR="00E83701" w:rsidRPr="00CC549E" w14:paraId="10445B3B" w14:textId="5D3EBEF9" w:rsidTr="00E83701">
        <w:trPr>
          <w:gridAfter w:val="1"/>
          <w:wAfter w:w="53" w:type="dxa"/>
          <w:trHeight w:val="3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FAE01" w14:textId="77777777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作製日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749" w14:textId="77777777" w:rsidR="00E83701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D26" w14:textId="07004960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試験材齢（日）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2E3" w14:textId="5B6CB094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134CB" w14:textId="73770C73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試験日：　　　　 年　　　月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301A2A" w:rsidRPr="00CC549E" w14:paraId="78132EB7" w14:textId="77777777" w:rsidTr="00E83701">
        <w:trPr>
          <w:gridAfter w:val="1"/>
          <w:wAfter w:w="53" w:type="dxa"/>
          <w:trHeight w:val="31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6C94F7" w14:textId="77777777" w:rsidR="00301A2A" w:rsidRPr="00001050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養生方法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9DA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D07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養生温度（℃）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897C4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1A2A" w:rsidRPr="00CC549E" w14:paraId="2C59C974" w14:textId="77777777" w:rsidTr="00E83701">
        <w:trPr>
          <w:gridAfter w:val="1"/>
          <w:wAfter w:w="53" w:type="dxa"/>
          <w:trHeight w:val="168"/>
        </w:trPr>
        <w:tc>
          <w:tcPr>
            <w:tcW w:w="18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2F40DB5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スランプ(cm)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988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C3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空気量(%)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5223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3550" w:rsidRPr="00CC549E" w14:paraId="7F1AA471" w14:textId="77777777" w:rsidTr="00CC64B0">
        <w:trPr>
          <w:gridAfter w:val="1"/>
          <w:wAfter w:w="53" w:type="dxa"/>
          <w:trHeight w:val="583"/>
        </w:trPr>
        <w:tc>
          <w:tcPr>
            <w:tcW w:w="1031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477B2FF" w14:textId="7FCD7C49" w:rsidR="002B3550" w:rsidRPr="00CC549E" w:rsidRDefault="002B3550" w:rsidP="00301A2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301A2A" w14:paraId="47135D12" w14:textId="77777777" w:rsidTr="00301A2A">
        <w:trPr>
          <w:gridAfter w:val="1"/>
          <w:wAfter w:w="53" w:type="dxa"/>
          <w:trHeight w:val="188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145E" w14:textId="77777777" w:rsidR="00301A2A" w:rsidRPr="002E7288" w:rsidRDefault="00301A2A" w:rsidP="00301A2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5B64BD2" w14:textId="7777777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ご依頼の内容によっては、試験報告書にJNLA標章を付すことができない場合があります。予め、お問い合わせ下さい。</w:t>
            </w:r>
          </w:p>
          <w:p w14:paraId="33A7BA79" w14:textId="1C82D5BE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「１．製品規格（日本産業規格）」欄に、予め記載された製品規格に該当しない場合、試験報告書の試験方法欄への記載は、製品</w:t>
            </w:r>
          </w:p>
          <w:p w14:paraId="0C7FB0C1" w14:textId="7ED4F829" w:rsidR="00301A2A" w:rsidRPr="002E7288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規格を記載せず、試験方法規格のみの記載となります。</w:t>
            </w:r>
          </w:p>
          <w:p w14:paraId="4B4132AE" w14:textId="59F6306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</w:t>
            </w:r>
            <w:r w:rsidR="009F22A4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、ご提出頂いた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供試体の圧縮強度試験を実施するもので、試験結果以外の如何なる責任も負いません。</w:t>
            </w:r>
          </w:p>
          <w:p w14:paraId="1C02A656" w14:textId="13B5C324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F283024" w14:textId="526455DF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7734FE79" w14:textId="34CEDE05" w:rsidR="00301A2A" w:rsidRPr="00283C2A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301A2A" w14:paraId="3ADC421E" w14:textId="77777777" w:rsidTr="00301A2A">
        <w:trPr>
          <w:gridAfter w:val="1"/>
          <w:wAfter w:w="53" w:type="dxa"/>
          <w:trHeight w:val="222"/>
        </w:trPr>
        <w:tc>
          <w:tcPr>
            <w:tcW w:w="10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1C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301A2A" w14:paraId="63BDB10D" w14:textId="77777777" w:rsidTr="00E83701">
        <w:trPr>
          <w:gridAfter w:val="1"/>
          <w:wAfter w:w="53" w:type="dxa"/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84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4C4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82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DB04C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74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301A2A" w14:paraId="76F215CF" w14:textId="77777777" w:rsidTr="00E83701">
        <w:trPr>
          <w:gridAfter w:val="1"/>
          <w:wAfter w:w="53" w:type="dxa"/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E382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圧縮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463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B27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B1CDE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342F9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A18E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7510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D4A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301A2A" w14:paraId="1BFF1311" w14:textId="77777777" w:rsidTr="00E83701">
        <w:trPr>
          <w:gridAfter w:val="1"/>
          <w:wAfter w:w="53" w:type="dxa"/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8BE1" w14:textId="328BFA8E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形状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FCF2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B15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FC75B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3D1972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D8B8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EE6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8E6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46B9EAF" w14:textId="77777777" w:rsidTr="00E83701">
        <w:trPr>
          <w:gridAfter w:val="1"/>
          <w:wAfter w:w="53" w:type="dxa"/>
          <w:trHeight w:val="321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2574" w14:textId="6B99C887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研磨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A8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92BF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7719E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E9823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331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7C16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1357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42606522" w14:textId="77777777" w:rsidTr="00E83701">
        <w:trPr>
          <w:gridAfter w:val="1"/>
          <w:wAfter w:w="53" w:type="dxa"/>
          <w:trHeight w:val="197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949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1A3B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9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D244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057730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132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92AB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847D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2A7C0516" w14:textId="77777777" w:rsidTr="00E83701">
        <w:trPr>
          <w:gridAfter w:val="1"/>
          <w:wAfter w:w="53" w:type="dxa"/>
          <w:trHeight w:val="26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C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30D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E81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79C1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7C0C6C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27F584FF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0FBE48F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7C77A77" w14:textId="77777777" w:rsidTr="00E83701">
        <w:trPr>
          <w:gridAfter w:val="1"/>
          <w:wAfter w:w="53" w:type="dxa"/>
          <w:trHeight w:val="30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D3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2B9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A9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BC1BA0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C8A04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1C92B526" w14:textId="77777777" w:rsidTr="00E83701">
        <w:trPr>
          <w:gridAfter w:val="1"/>
          <w:wAfter w:w="53" w:type="dxa"/>
          <w:trHeight w:val="23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1E3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0EE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957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492FD4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BCAF01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3C28FA" w14:textId="77777777" w:rsidR="00947DB1" w:rsidRPr="00947DB1" w:rsidRDefault="00947DB1" w:rsidP="00BC4FB7">
      <w:pPr>
        <w:spacing w:line="320" w:lineRule="exact"/>
        <w:rPr>
          <w:rFonts w:ascii="ＭＳ Ｐ明朝" w:eastAsia="ＭＳ Ｐ明朝" w:hAnsi="ＭＳ Ｐ明朝"/>
          <w:sz w:val="22"/>
        </w:rPr>
      </w:pPr>
    </w:p>
    <w:sectPr w:rsidR="00947DB1" w:rsidRPr="00947DB1" w:rsidSect="00ED6D8F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2F2E" w14:textId="77777777" w:rsidR="00141DA4" w:rsidRDefault="00141DA4" w:rsidP="00141DA4">
      <w:r>
        <w:separator/>
      </w:r>
    </w:p>
  </w:endnote>
  <w:endnote w:type="continuationSeparator" w:id="0">
    <w:p w14:paraId="5F2BCD28" w14:textId="77777777" w:rsidR="00141DA4" w:rsidRDefault="00141DA4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E52B" w14:textId="77777777" w:rsidR="00141DA4" w:rsidRDefault="00141DA4" w:rsidP="00141DA4">
      <w:r>
        <w:separator/>
      </w:r>
    </w:p>
  </w:footnote>
  <w:footnote w:type="continuationSeparator" w:id="0">
    <w:p w14:paraId="08558262" w14:textId="77777777" w:rsidR="00141DA4" w:rsidRDefault="00141DA4" w:rsidP="001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F2E44"/>
    <w:multiLevelType w:val="hybridMultilevel"/>
    <w:tmpl w:val="D19CFEDE"/>
    <w:lvl w:ilvl="0" w:tplc="55668228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B6226D"/>
    <w:multiLevelType w:val="hybridMultilevel"/>
    <w:tmpl w:val="76D2D310"/>
    <w:lvl w:ilvl="0" w:tplc="B8AADB16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35183"/>
    <w:multiLevelType w:val="hybridMultilevel"/>
    <w:tmpl w:val="AC06F192"/>
    <w:lvl w:ilvl="0" w:tplc="0986C128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41FE0"/>
    <w:rsid w:val="000465AC"/>
    <w:rsid w:val="00066DD1"/>
    <w:rsid w:val="00084F8D"/>
    <w:rsid w:val="000A3F61"/>
    <w:rsid w:val="000B24F0"/>
    <w:rsid w:val="000C2736"/>
    <w:rsid w:val="000F26B1"/>
    <w:rsid w:val="00125DE3"/>
    <w:rsid w:val="001404E6"/>
    <w:rsid w:val="00141DA4"/>
    <w:rsid w:val="0014735F"/>
    <w:rsid w:val="001642E0"/>
    <w:rsid w:val="001845D6"/>
    <w:rsid w:val="001D2DC5"/>
    <w:rsid w:val="001E0738"/>
    <w:rsid w:val="001E16C5"/>
    <w:rsid w:val="001E5F89"/>
    <w:rsid w:val="001E7BD6"/>
    <w:rsid w:val="001F4B19"/>
    <w:rsid w:val="00211CF7"/>
    <w:rsid w:val="00243FE7"/>
    <w:rsid w:val="0024657D"/>
    <w:rsid w:val="002514D2"/>
    <w:rsid w:val="00251D34"/>
    <w:rsid w:val="002745AE"/>
    <w:rsid w:val="00283C2A"/>
    <w:rsid w:val="00286F15"/>
    <w:rsid w:val="002A4BAC"/>
    <w:rsid w:val="002A5A91"/>
    <w:rsid w:val="002A6602"/>
    <w:rsid w:val="002B3550"/>
    <w:rsid w:val="002C0CE1"/>
    <w:rsid w:val="002C2FE4"/>
    <w:rsid w:val="002D75B7"/>
    <w:rsid w:val="002E1273"/>
    <w:rsid w:val="002E7288"/>
    <w:rsid w:val="002F0011"/>
    <w:rsid w:val="002F0B91"/>
    <w:rsid w:val="00301695"/>
    <w:rsid w:val="00301A2A"/>
    <w:rsid w:val="003255E6"/>
    <w:rsid w:val="00326B25"/>
    <w:rsid w:val="003464E1"/>
    <w:rsid w:val="00370335"/>
    <w:rsid w:val="003704E1"/>
    <w:rsid w:val="00390B43"/>
    <w:rsid w:val="003D5568"/>
    <w:rsid w:val="003D7B64"/>
    <w:rsid w:val="003F0A6F"/>
    <w:rsid w:val="003F1227"/>
    <w:rsid w:val="00410861"/>
    <w:rsid w:val="00414E70"/>
    <w:rsid w:val="004240CC"/>
    <w:rsid w:val="0047451B"/>
    <w:rsid w:val="004B1111"/>
    <w:rsid w:val="004B664C"/>
    <w:rsid w:val="004C219F"/>
    <w:rsid w:val="004D0240"/>
    <w:rsid w:val="004D173C"/>
    <w:rsid w:val="004F63FC"/>
    <w:rsid w:val="0050721A"/>
    <w:rsid w:val="00541AB6"/>
    <w:rsid w:val="00542AD2"/>
    <w:rsid w:val="005634FA"/>
    <w:rsid w:val="005752DA"/>
    <w:rsid w:val="00580D43"/>
    <w:rsid w:val="005A0E75"/>
    <w:rsid w:val="005A0E89"/>
    <w:rsid w:val="006051C1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337CB"/>
    <w:rsid w:val="00761F71"/>
    <w:rsid w:val="00763D04"/>
    <w:rsid w:val="0077227B"/>
    <w:rsid w:val="0077375D"/>
    <w:rsid w:val="00787EDB"/>
    <w:rsid w:val="007B3143"/>
    <w:rsid w:val="007D0246"/>
    <w:rsid w:val="007D18DC"/>
    <w:rsid w:val="007E47D2"/>
    <w:rsid w:val="00825394"/>
    <w:rsid w:val="00830B75"/>
    <w:rsid w:val="0084326F"/>
    <w:rsid w:val="00877100"/>
    <w:rsid w:val="0088604A"/>
    <w:rsid w:val="00892D22"/>
    <w:rsid w:val="008963FD"/>
    <w:rsid w:val="008C0F24"/>
    <w:rsid w:val="008C1592"/>
    <w:rsid w:val="008D6369"/>
    <w:rsid w:val="008E04E7"/>
    <w:rsid w:val="008F27A0"/>
    <w:rsid w:val="00911564"/>
    <w:rsid w:val="00915B5D"/>
    <w:rsid w:val="00927AC6"/>
    <w:rsid w:val="009316DC"/>
    <w:rsid w:val="00947DB1"/>
    <w:rsid w:val="00950D3F"/>
    <w:rsid w:val="0096246C"/>
    <w:rsid w:val="00963E0B"/>
    <w:rsid w:val="009A2D81"/>
    <w:rsid w:val="009B63F2"/>
    <w:rsid w:val="009E5139"/>
    <w:rsid w:val="009F22A4"/>
    <w:rsid w:val="00A013C5"/>
    <w:rsid w:val="00A026B4"/>
    <w:rsid w:val="00A11FCA"/>
    <w:rsid w:val="00A240C2"/>
    <w:rsid w:val="00A25DB2"/>
    <w:rsid w:val="00A37CAE"/>
    <w:rsid w:val="00A56993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AF2928"/>
    <w:rsid w:val="00B21D19"/>
    <w:rsid w:val="00B232C2"/>
    <w:rsid w:val="00B24166"/>
    <w:rsid w:val="00B26F09"/>
    <w:rsid w:val="00B4255D"/>
    <w:rsid w:val="00B53DC4"/>
    <w:rsid w:val="00B74201"/>
    <w:rsid w:val="00B763C4"/>
    <w:rsid w:val="00B76BBC"/>
    <w:rsid w:val="00B84960"/>
    <w:rsid w:val="00B9298D"/>
    <w:rsid w:val="00BA0B3F"/>
    <w:rsid w:val="00BC4FB7"/>
    <w:rsid w:val="00BC7F7C"/>
    <w:rsid w:val="00BD0B8F"/>
    <w:rsid w:val="00BD187B"/>
    <w:rsid w:val="00BD6E34"/>
    <w:rsid w:val="00C23FF4"/>
    <w:rsid w:val="00C46293"/>
    <w:rsid w:val="00C476F9"/>
    <w:rsid w:val="00C5500F"/>
    <w:rsid w:val="00C61A3A"/>
    <w:rsid w:val="00C6578A"/>
    <w:rsid w:val="00C66884"/>
    <w:rsid w:val="00C86D1D"/>
    <w:rsid w:val="00C94DA3"/>
    <w:rsid w:val="00CA50C3"/>
    <w:rsid w:val="00CC549E"/>
    <w:rsid w:val="00CD6756"/>
    <w:rsid w:val="00CF4132"/>
    <w:rsid w:val="00D112FD"/>
    <w:rsid w:val="00D1218B"/>
    <w:rsid w:val="00D67A69"/>
    <w:rsid w:val="00DA44C5"/>
    <w:rsid w:val="00DB0BCA"/>
    <w:rsid w:val="00DB18ED"/>
    <w:rsid w:val="00DD5740"/>
    <w:rsid w:val="00DF0666"/>
    <w:rsid w:val="00E0114E"/>
    <w:rsid w:val="00E01E6A"/>
    <w:rsid w:val="00E03D48"/>
    <w:rsid w:val="00E06F2C"/>
    <w:rsid w:val="00E11487"/>
    <w:rsid w:val="00E14EC1"/>
    <w:rsid w:val="00E221B3"/>
    <w:rsid w:val="00E71E8A"/>
    <w:rsid w:val="00E82A47"/>
    <w:rsid w:val="00E83701"/>
    <w:rsid w:val="00EA3F18"/>
    <w:rsid w:val="00EA731F"/>
    <w:rsid w:val="00EC0F75"/>
    <w:rsid w:val="00ED5322"/>
    <w:rsid w:val="00ED6D8F"/>
    <w:rsid w:val="00EE54D8"/>
    <w:rsid w:val="00F21019"/>
    <w:rsid w:val="00F2555B"/>
    <w:rsid w:val="00F305BA"/>
    <w:rsid w:val="00F578BC"/>
    <w:rsid w:val="00F809B2"/>
    <w:rsid w:val="00F97B10"/>
    <w:rsid w:val="00FA18A1"/>
    <w:rsid w:val="00FA597B"/>
    <w:rsid w:val="00FB626B"/>
    <w:rsid w:val="00FD08BA"/>
    <w:rsid w:val="00FD172D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E0749"/>
  <w15:docId w15:val="{F70D8ADB-5A3D-490D-9EF8-7E7FEC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  <w:style w:type="paragraph" w:styleId="a9">
    <w:name w:val="List Paragraph"/>
    <w:basedOn w:val="a"/>
    <w:uiPriority w:val="34"/>
    <w:qFormat/>
    <w:rsid w:val="00915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大角 昇</cp:lastModifiedBy>
  <cp:revision>223</cp:revision>
  <cp:lastPrinted>2020-01-31T05:57:00Z</cp:lastPrinted>
  <dcterms:created xsi:type="dcterms:W3CDTF">2019-05-14T07:43:00Z</dcterms:created>
  <dcterms:modified xsi:type="dcterms:W3CDTF">2020-05-25T05:43:00Z</dcterms:modified>
</cp:coreProperties>
</file>